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C" w:rsidRDefault="006B45FC" w:rsidP="006B45FC">
      <w:pPr>
        <w:rPr>
          <w:rFonts w:ascii="Times New Roman" w:hAnsi="Times New Roman" w:cs="Times New Roman"/>
          <w:b/>
          <w:sz w:val="28"/>
          <w:szCs w:val="28"/>
        </w:rPr>
      </w:pPr>
      <w:r w:rsidRPr="006B45FC">
        <w:rPr>
          <w:rFonts w:ascii="Times New Roman" w:hAnsi="Times New Roman" w:cs="Times New Roman"/>
          <w:b/>
          <w:sz w:val="28"/>
          <w:szCs w:val="28"/>
        </w:rPr>
        <w:t>Анно</w:t>
      </w:r>
      <w:r>
        <w:rPr>
          <w:rFonts w:ascii="Times New Roman" w:hAnsi="Times New Roman" w:cs="Times New Roman"/>
          <w:b/>
          <w:sz w:val="28"/>
          <w:szCs w:val="28"/>
        </w:rPr>
        <w:t>тация к рабочей программе по ОДНК для 5-8 классов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>Рабочая программа по учебному курсу «Основы духовно-нравственной культуры народов России» 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FC">
        <w:rPr>
          <w:rFonts w:ascii="Times New Roman" w:hAnsi="Times New Roman" w:cs="Times New Roman"/>
          <w:sz w:val="28"/>
          <w:szCs w:val="28"/>
        </w:rPr>
        <w:t xml:space="preserve">примерной программы по учебному курсу «Основы духовно-нравственной культуры народов Российской Федерации» для образовательных учреждений Республики Башкортостан. 5-9 классы/ М.А. </w:t>
      </w:r>
      <w:proofErr w:type="spellStart"/>
      <w:r w:rsidRPr="006B45FC">
        <w:rPr>
          <w:rFonts w:ascii="Times New Roman" w:hAnsi="Times New Roman" w:cs="Times New Roman"/>
          <w:sz w:val="28"/>
          <w:szCs w:val="28"/>
        </w:rPr>
        <w:t>Бикмеев</w:t>
      </w:r>
      <w:proofErr w:type="spellEnd"/>
      <w:r w:rsidRPr="006B45FC">
        <w:rPr>
          <w:rFonts w:ascii="Times New Roman" w:hAnsi="Times New Roman" w:cs="Times New Roman"/>
          <w:sz w:val="28"/>
          <w:szCs w:val="28"/>
        </w:rPr>
        <w:t xml:space="preserve">. – Уфа: ИРО РБ, 2016.-.67.с. 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 xml:space="preserve">Учебник для обучающихся общеобразовательных учреждений / Н.Ф. Виноградова, В.И. Власенко, А.В. Поляков. – М.: </w:t>
      </w:r>
      <w:proofErr w:type="spellStart"/>
      <w:r w:rsidRPr="006B45F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B45FC">
        <w:rPr>
          <w:rFonts w:ascii="Times New Roman" w:hAnsi="Times New Roman" w:cs="Times New Roman"/>
          <w:sz w:val="28"/>
          <w:szCs w:val="28"/>
        </w:rPr>
        <w:t>-Граф, 2012.</w:t>
      </w:r>
      <w:r w:rsidRPr="006B45FC">
        <w:rPr>
          <w:rFonts w:ascii="Times New Roman" w:hAnsi="Times New Roman" w:cs="Times New Roman"/>
          <w:b/>
          <w:bCs/>
          <w:sz w:val="28"/>
          <w:szCs w:val="28"/>
        </w:rPr>
        <w:t>, В.И. Власенко, А.В. Поляков</w:t>
      </w:r>
      <w:r w:rsidRPr="006B45FC">
        <w:rPr>
          <w:rFonts w:ascii="Times New Roman" w:hAnsi="Times New Roman" w:cs="Times New Roman"/>
          <w:sz w:val="28"/>
          <w:szCs w:val="28"/>
        </w:rPr>
        <w:t> из сборника Система учебников «Алгоритм успеха»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b/>
          <w:sz w:val="28"/>
          <w:szCs w:val="28"/>
        </w:rPr>
        <w:t>Цель</w:t>
      </w:r>
      <w:r w:rsidRPr="006B45FC">
        <w:rPr>
          <w:rFonts w:ascii="Times New Roman" w:hAnsi="Times New Roman" w:cs="Times New Roman"/>
          <w:sz w:val="28"/>
          <w:szCs w:val="28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45FC">
        <w:rPr>
          <w:rFonts w:ascii="Times New Roman" w:hAnsi="Times New Roman" w:cs="Times New Roman"/>
          <w:sz w:val="28"/>
          <w:szCs w:val="28"/>
        </w:rPr>
        <w:t xml:space="preserve"> учебного курса: 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</w:p>
    <w:p w:rsidR="006B45FC" w:rsidRP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0E0673" w:rsidRDefault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lastRenderedPageBreak/>
        <w:t>В учебном плане на предмет  «Основы духовно-нравственных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России»  отводится   1 час. </w:t>
      </w:r>
    </w:p>
    <w:p w:rsidR="006B45FC" w:rsidRPr="006B45FC" w:rsidRDefault="006B45FC" w:rsidP="006B45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5FC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занятий</w:t>
      </w:r>
    </w:p>
    <w:p w:rsidR="006B45FC" w:rsidRDefault="006B45FC" w:rsidP="006B45FC">
      <w:pPr>
        <w:rPr>
          <w:rFonts w:ascii="Times New Roman" w:hAnsi="Times New Roman" w:cs="Times New Roman"/>
          <w:sz w:val="28"/>
          <w:szCs w:val="28"/>
        </w:rPr>
      </w:pPr>
      <w:r w:rsidRPr="006B45FC">
        <w:rPr>
          <w:rFonts w:ascii="Times New Roman" w:hAnsi="Times New Roman" w:cs="Times New Roman"/>
          <w:sz w:val="28"/>
          <w:szCs w:val="28"/>
        </w:rPr>
        <w:t xml:space="preserve"> 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 w:rsidRPr="006B45FC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6B45FC">
        <w:rPr>
          <w:rFonts w:ascii="Times New Roman" w:hAnsi="Times New Roman" w:cs="Times New Roman"/>
          <w:sz w:val="28"/>
          <w:szCs w:val="28"/>
        </w:rPr>
        <w:t xml:space="preserve"> содержания духовно-нравственного воспитания. Именно </w:t>
      </w:r>
      <w:proofErr w:type="spellStart"/>
      <w:r w:rsidRPr="006B45FC">
        <w:rPr>
          <w:rFonts w:ascii="Times New Roman" w:hAnsi="Times New Roman" w:cs="Times New Roman"/>
          <w:sz w:val="28"/>
          <w:szCs w:val="28"/>
        </w:rPr>
        <w:t>культурообразующее</w:t>
      </w:r>
      <w:proofErr w:type="spellEnd"/>
      <w:r w:rsidRPr="006B45FC">
        <w:rPr>
          <w:rFonts w:ascii="Times New Roman" w:hAnsi="Times New Roman" w:cs="Times New Roman"/>
          <w:sz w:val="28"/>
          <w:szCs w:val="28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</w:t>
      </w:r>
    </w:p>
    <w:p w:rsidR="00C665B8" w:rsidRDefault="00C665B8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Default="00654E8B">
      <w:pPr>
        <w:rPr>
          <w:rFonts w:ascii="Times New Roman" w:hAnsi="Times New Roman" w:cs="Times New Roman"/>
          <w:sz w:val="28"/>
          <w:szCs w:val="28"/>
        </w:rPr>
      </w:pPr>
    </w:p>
    <w:p w:rsidR="00654E8B" w:rsidRPr="00C665B8" w:rsidRDefault="00654E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E8B" w:rsidRPr="00C6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DCF"/>
    <w:multiLevelType w:val="hybridMultilevel"/>
    <w:tmpl w:val="45543D72"/>
    <w:lvl w:ilvl="0" w:tplc="AB92A11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D61"/>
    <w:multiLevelType w:val="multilevel"/>
    <w:tmpl w:val="D1F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B8"/>
    <w:rsid w:val="00074922"/>
    <w:rsid w:val="000C0BED"/>
    <w:rsid w:val="000E0673"/>
    <w:rsid w:val="0013320F"/>
    <w:rsid w:val="00156CC9"/>
    <w:rsid w:val="002045DB"/>
    <w:rsid w:val="0021033C"/>
    <w:rsid w:val="0022535C"/>
    <w:rsid w:val="00264808"/>
    <w:rsid w:val="0028706B"/>
    <w:rsid w:val="00302831"/>
    <w:rsid w:val="003111A9"/>
    <w:rsid w:val="0034556E"/>
    <w:rsid w:val="0035698E"/>
    <w:rsid w:val="0036235B"/>
    <w:rsid w:val="00363834"/>
    <w:rsid w:val="003A4DE3"/>
    <w:rsid w:val="00434F80"/>
    <w:rsid w:val="004358A1"/>
    <w:rsid w:val="00483A58"/>
    <w:rsid w:val="004B43FD"/>
    <w:rsid w:val="004B6257"/>
    <w:rsid w:val="004B7D7D"/>
    <w:rsid w:val="004D5604"/>
    <w:rsid w:val="00504234"/>
    <w:rsid w:val="005050B8"/>
    <w:rsid w:val="0050615E"/>
    <w:rsid w:val="005446F4"/>
    <w:rsid w:val="00557A14"/>
    <w:rsid w:val="00575EEF"/>
    <w:rsid w:val="005A17F7"/>
    <w:rsid w:val="005C45DF"/>
    <w:rsid w:val="00615D33"/>
    <w:rsid w:val="00622994"/>
    <w:rsid w:val="00640A9C"/>
    <w:rsid w:val="006540FA"/>
    <w:rsid w:val="00654E8B"/>
    <w:rsid w:val="00661436"/>
    <w:rsid w:val="00676485"/>
    <w:rsid w:val="006B45FC"/>
    <w:rsid w:val="006E20E6"/>
    <w:rsid w:val="006E498E"/>
    <w:rsid w:val="007001AB"/>
    <w:rsid w:val="007570F7"/>
    <w:rsid w:val="00765DCF"/>
    <w:rsid w:val="007A145B"/>
    <w:rsid w:val="00832122"/>
    <w:rsid w:val="00845DE8"/>
    <w:rsid w:val="008709BB"/>
    <w:rsid w:val="008C0A76"/>
    <w:rsid w:val="008F5954"/>
    <w:rsid w:val="00943343"/>
    <w:rsid w:val="009910A9"/>
    <w:rsid w:val="009A34C2"/>
    <w:rsid w:val="009B05CC"/>
    <w:rsid w:val="009B4489"/>
    <w:rsid w:val="00A625B7"/>
    <w:rsid w:val="00A9207C"/>
    <w:rsid w:val="00A926E8"/>
    <w:rsid w:val="00A948C1"/>
    <w:rsid w:val="00A96C13"/>
    <w:rsid w:val="00AB712F"/>
    <w:rsid w:val="00AE07F9"/>
    <w:rsid w:val="00B05594"/>
    <w:rsid w:val="00B23075"/>
    <w:rsid w:val="00B71316"/>
    <w:rsid w:val="00BA269E"/>
    <w:rsid w:val="00BF0943"/>
    <w:rsid w:val="00BF0D54"/>
    <w:rsid w:val="00C665B8"/>
    <w:rsid w:val="00CC5BEA"/>
    <w:rsid w:val="00CE47A1"/>
    <w:rsid w:val="00CF0239"/>
    <w:rsid w:val="00D267A8"/>
    <w:rsid w:val="00D6171D"/>
    <w:rsid w:val="00D70344"/>
    <w:rsid w:val="00DC1621"/>
    <w:rsid w:val="00DF0648"/>
    <w:rsid w:val="00E0321D"/>
    <w:rsid w:val="00E735DA"/>
    <w:rsid w:val="00FD3643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764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764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 Анатольевна</cp:lastModifiedBy>
  <cp:revision>2</cp:revision>
  <dcterms:created xsi:type="dcterms:W3CDTF">2018-09-08T05:31:00Z</dcterms:created>
  <dcterms:modified xsi:type="dcterms:W3CDTF">2018-09-08T05:31:00Z</dcterms:modified>
</cp:coreProperties>
</file>